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93" w:rsidRDefault="00B43393" w:rsidP="004E0B21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B43393" w:rsidRDefault="00B43393" w:rsidP="004E0B21">
      <w:pPr>
        <w:rPr>
          <w:rFonts w:ascii="ＭＳ 明朝" w:hAnsi="ＭＳ 明朝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様式第１３号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ind w:firstLineChars="3500" w:firstLine="6765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年　　月　　日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ind w:firstLineChars="100" w:firstLine="193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北九州市長　様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wordWrap w:val="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 xml:space="preserve">（特定非営利活動法人の名称）　　　　　　</w:t>
      </w:r>
    </w:p>
    <w:p w:rsidR="004E0B21" w:rsidRPr="00430A35" w:rsidRDefault="004E0B21" w:rsidP="004E0B21">
      <w:pPr>
        <w:wordWrap w:val="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 xml:space="preserve">清算人　住所　　　　　　　　　</w:t>
      </w:r>
    </w:p>
    <w:p w:rsidR="004E0B21" w:rsidRPr="00430A35" w:rsidRDefault="004E0B21" w:rsidP="004E0B21">
      <w:pPr>
        <w:wordWrap w:val="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氏名</w:t>
      </w:r>
      <w:r w:rsidRPr="00430A35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802343" w:rsidRPr="00430A35">
        <w:rPr>
          <w:rFonts w:ascii="ＭＳ 明朝" w:hAnsi="ＭＳ 明朝" w:hint="eastAsia"/>
          <w:kern w:val="0"/>
          <w:szCs w:val="21"/>
        </w:rPr>
        <w:t xml:space="preserve">　</w:t>
      </w:r>
      <w:r w:rsidRPr="00430A35">
        <w:rPr>
          <w:rFonts w:ascii="ＭＳ 明朝" w:hAnsi="ＭＳ 明朝" w:hint="eastAsia"/>
          <w:szCs w:val="21"/>
        </w:rPr>
        <w:t xml:space="preserve">　</w:t>
      </w:r>
    </w:p>
    <w:p w:rsidR="004E0B21" w:rsidRPr="00430A35" w:rsidRDefault="004E0B21" w:rsidP="004E0B21">
      <w:pPr>
        <w:wordWrap w:val="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 xml:space="preserve">電話番号　　　　　　　　　　　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jc w:val="center"/>
        <w:rPr>
          <w:rFonts w:ascii="ＭＳ ゴシック" w:eastAsia="ＭＳ ゴシック" w:hAnsi="ＭＳ ゴシック" w:hint="eastAsia"/>
        </w:rPr>
      </w:pPr>
      <w:r w:rsidRPr="00430A35">
        <w:rPr>
          <w:rFonts w:ascii="ＭＳ ゴシック" w:eastAsia="ＭＳ ゴシック" w:hAnsi="ＭＳ ゴシック" w:hint="eastAsia"/>
        </w:rPr>
        <w:t>残余財産譲渡認証申請書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ind w:firstLine="240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kern w:val="0"/>
          <w:szCs w:val="21"/>
        </w:rPr>
        <w:t>下記のとおり残余財産を譲渡することについて、特定非営利活動促進法第</w:t>
      </w:r>
      <w:r w:rsidRPr="00430A35">
        <w:rPr>
          <w:rFonts w:ascii="ＭＳ 明朝" w:hAnsi="ＭＳ 明朝" w:hint="eastAsia"/>
          <w:szCs w:val="21"/>
        </w:rPr>
        <w:t>３２条第２項の認証を受けたいので申請します。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jc w:val="center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記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１　譲渡すべき残余財産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２　残余財産の譲渡を受ける者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（備考）</w:t>
      </w:r>
    </w:p>
    <w:p w:rsidR="004E0B21" w:rsidRPr="00430A35" w:rsidRDefault="004E0B21" w:rsidP="004E0B21">
      <w:pPr>
        <w:ind w:leftChars="100" w:left="386" w:hangingChars="100" w:hanging="193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（１）用紙の大きさは、</w:t>
      </w:r>
      <w:r w:rsidR="0006469D" w:rsidRPr="00430A35">
        <w:rPr>
          <w:rFonts w:ascii="ＭＳ 明朝" w:hAnsi="ＭＳ 明朝" w:hint="eastAsia"/>
          <w:szCs w:val="21"/>
        </w:rPr>
        <w:t>日本産業規格</w:t>
      </w:r>
      <w:r w:rsidRPr="00430A35">
        <w:rPr>
          <w:rFonts w:ascii="ＭＳ 明朝" w:hAnsi="ＭＳ 明朝" w:hint="eastAsia"/>
          <w:szCs w:val="21"/>
        </w:rPr>
        <w:t>Ａ列４番とすること。</w:t>
      </w:r>
    </w:p>
    <w:p w:rsidR="004E0B21" w:rsidRPr="00430A35" w:rsidRDefault="004E0B21" w:rsidP="004E0B21">
      <w:pPr>
        <w:ind w:firstLineChars="100" w:firstLine="193"/>
        <w:rPr>
          <w:rFonts w:ascii="ＭＳ 明朝" w:hAnsi="ＭＳ 明朝" w:hint="eastAsia"/>
        </w:rPr>
      </w:pPr>
      <w:r w:rsidRPr="00430A35">
        <w:rPr>
          <w:rFonts w:ascii="ＭＳ 明朝" w:hAnsi="ＭＳ 明朝" w:hint="eastAsia"/>
          <w:szCs w:val="21"/>
        </w:rPr>
        <w:t>（２）２には、残余財産の譲渡を受ける者が複数ある場合には、各別に譲渡する財産を記載すること。</w:t>
      </w: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792A2A" w:rsidP="00792A2A">
      <w:pPr>
        <w:tabs>
          <w:tab w:val="left" w:pos="2895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A32A1C" w:rsidRPr="00430A35" w:rsidRDefault="00A32A1C" w:rsidP="002E2435">
      <w:pPr>
        <w:rPr>
          <w:rFonts w:ascii="ＭＳ 明朝" w:hAnsi="ＭＳ 明朝" w:hint="eastAsia"/>
        </w:rPr>
      </w:pPr>
    </w:p>
    <w:sectPr w:rsidR="00A32A1C" w:rsidRPr="00430A35" w:rsidSect="00186A4C">
      <w:footerReference w:type="even" r:id="rId8"/>
      <w:footerReference w:type="default" r:id="rId9"/>
      <w:pgSz w:w="11906" w:h="16838" w:code="9"/>
      <w:pgMar w:top="851" w:right="1418" w:bottom="851" w:left="1418" w:header="567" w:footer="567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C7" w:rsidRDefault="007A7BC7">
      <w:r>
        <w:separator/>
      </w:r>
    </w:p>
  </w:endnote>
  <w:endnote w:type="continuationSeparator" w:id="0">
    <w:p w:rsidR="007A7BC7" w:rsidRDefault="007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15" w:rsidRDefault="00BF1C15" w:rsidP="00FA34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C15" w:rsidRDefault="00BF1C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15" w:rsidRDefault="00BF1C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C7" w:rsidRDefault="007A7BC7">
      <w:r>
        <w:separator/>
      </w:r>
    </w:p>
  </w:footnote>
  <w:footnote w:type="continuationSeparator" w:id="0">
    <w:p w:rsidR="007A7BC7" w:rsidRDefault="007A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16282"/>
    <w:multiLevelType w:val="hybridMultilevel"/>
    <w:tmpl w:val="8DB4CFD2"/>
    <w:lvl w:ilvl="0" w:tplc="30F6B7EC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A2"/>
    <w:rsid w:val="0004125D"/>
    <w:rsid w:val="00061320"/>
    <w:rsid w:val="0006469D"/>
    <w:rsid w:val="000A4695"/>
    <w:rsid w:val="000C5367"/>
    <w:rsid w:val="00111755"/>
    <w:rsid w:val="00120F19"/>
    <w:rsid w:val="0014798F"/>
    <w:rsid w:val="00151258"/>
    <w:rsid w:val="001559D5"/>
    <w:rsid w:val="001763D3"/>
    <w:rsid w:val="00186A4C"/>
    <w:rsid w:val="0019181B"/>
    <w:rsid w:val="00193B53"/>
    <w:rsid w:val="00225B38"/>
    <w:rsid w:val="00242855"/>
    <w:rsid w:val="002478C0"/>
    <w:rsid w:val="002607B6"/>
    <w:rsid w:val="00277A26"/>
    <w:rsid w:val="00286180"/>
    <w:rsid w:val="002A37EA"/>
    <w:rsid w:val="002B7026"/>
    <w:rsid w:val="002E2435"/>
    <w:rsid w:val="002E7AC4"/>
    <w:rsid w:val="003312DF"/>
    <w:rsid w:val="003417AB"/>
    <w:rsid w:val="0035024E"/>
    <w:rsid w:val="003A3261"/>
    <w:rsid w:val="003A4BBE"/>
    <w:rsid w:val="003F6B13"/>
    <w:rsid w:val="004102B5"/>
    <w:rsid w:val="00410B13"/>
    <w:rsid w:val="004124EA"/>
    <w:rsid w:val="00412C43"/>
    <w:rsid w:val="004140A9"/>
    <w:rsid w:val="00416987"/>
    <w:rsid w:val="00424AF7"/>
    <w:rsid w:val="00427AD7"/>
    <w:rsid w:val="00430A35"/>
    <w:rsid w:val="004613B2"/>
    <w:rsid w:val="0046742C"/>
    <w:rsid w:val="0049424E"/>
    <w:rsid w:val="004B0566"/>
    <w:rsid w:val="004D19F4"/>
    <w:rsid w:val="004E0B21"/>
    <w:rsid w:val="004F54A0"/>
    <w:rsid w:val="004F794C"/>
    <w:rsid w:val="005278E4"/>
    <w:rsid w:val="00531CF5"/>
    <w:rsid w:val="00533597"/>
    <w:rsid w:val="00537A20"/>
    <w:rsid w:val="00541378"/>
    <w:rsid w:val="00553599"/>
    <w:rsid w:val="005602D9"/>
    <w:rsid w:val="005E00FE"/>
    <w:rsid w:val="005E264B"/>
    <w:rsid w:val="005E75B5"/>
    <w:rsid w:val="00606146"/>
    <w:rsid w:val="00620120"/>
    <w:rsid w:val="0065574C"/>
    <w:rsid w:val="00661B53"/>
    <w:rsid w:val="00683E72"/>
    <w:rsid w:val="00691C0E"/>
    <w:rsid w:val="006968F6"/>
    <w:rsid w:val="006A5BB4"/>
    <w:rsid w:val="006B06E7"/>
    <w:rsid w:val="006B0938"/>
    <w:rsid w:val="006D7B8B"/>
    <w:rsid w:val="006F22B6"/>
    <w:rsid w:val="006F34F3"/>
    <w:rsid w:val="006F4284"/>
    <w:rsid w:val="00715DA0"/>
    <w:rsid w:val="00727D10"/>
    <w:rsid w:val="00734146"/>
    <w:rsid w:val="00766AFC"/>
    <w:rsid w:val="00777640"/>
    <w:rsid w:val="00777F88"/>
    <w:rsid w:val="00783C7E"/>
    <w:rsid w:val="00792A2A"/>
    <w:rsid w:val="007934C2"/>
    <w:rsid w:val="00795C58"/>
    <w:rsid w:val="007A7BC7"/>
    <w:rsid w:val="007B099D"/>
    <w:rsid w:val="007B0CBE"/>
    <w:rsid w:val="007C24F6"/>
    <w:rsid w:val="007E763A"/>
    <w:rsid w:val="00802343"/>
    <w:rsid w:val="00813626"/>
    <w:rsid w:val="0081756F"/>
    <w:rsid w:val="008467DB"/>
    <w:rsid w:val="008515FC"/>
    <w:rsid w:val="008727F3"/>
    <w:rsid w:val="00887A06"/>
    <w:rsid w:val="00897C6A"/>
    <w:rsid w:val="008B4252"/>
    <w:rsid w:val="008B5095"/>
    <w:rsid w:val="008C67DF"/>
    <w:rsid w:val="008F238A"/>
    <w:rsid w:val="0091065F"/>
    <w:rsid w:val="00912A27"/>
    <w:rsid w:val="0092036D"/>
    <w:rsid w:val="00922C24"/>
    <w:rsid w:val="00933DD7"/>
    <w:rsid w:val="00933E02"/>
    <w:rsid w:val="00934BFC"/>
    <w:rsid w:val="009420D9"/>
    <w:rsid w:val="00945724"/>
    <w:rsid w:val="009459C5"/>
    <w:rsid w:val="00962978"/>
    <w:rsid w:val="00980EFF"/>
    <w:rsid w:val="009833F1"/>
    <w:rsid w:val="009A1193"/>
    <w:rsid w:val="009A24CD"/>
    <w:rsid w:val="009C7C9E"/>
    <w:rsid w:val="009D4DF2"/>
    <w:rsid w:val="009E37D7"/>
    <w:rsid w:val="009E7B05"/>
    <w:rsid w:val="00A07CE1"/>
    <w:rsid w:val="00A32A1C"/>
    <w:rsid w:val="00A41731"/>
    <w:rsid w:val="00A43D4B"/>
    <w:rsid w:val="00A62F33"/>
    <w:rsid w:val="00A76420"/>
    <w:rsid w:val="00A809AA"/>
    <w:rsid w:val="00AB5C1C"/>
    <w:rsid w:val="00AD0785"/>
    <w:rsid w:val="00AE3B2F"/>
    <w:rsid w:val="00B025CF"/>
    <w:rsid w:val="00B06BA5"/>
    <w:rsid w:val="00B23268"/>
    <w:rsid w:val="00B43393"/>
    <w:rsid w:val="00B70B99"/>
    <w:rsid w:val="00B86C5D"/>
    <w:rsid w:val="00B94487"/>
    <w:rsid w:val="00BC7B8A"/>
    <w:rsid w:val="00BE180E"/>
    <w:rsid w:val="00BE2E10"/>
    <w:rsid w:val="00BE752C"/>
    <w:rsid w:val="00BF1C15"/>
    <w:rsid w:val="00C061A2"/>
    <w:rsid w:val="00C162BC"/>
    <w:rsid w:val="00C21748"/>
    <w:rsid w:val="00C46103"/>
    <w:rsid w:val="00C62FCC"/>
    <w:rsid w:val="00C63D5F"/>
    <w:rsid w:val="00C73B4A"/>
    <w:rsid w:val="00C82E9E"/>
    <w:rsid w:val="00C92A8A"/>
    <w:rsid w:val="00CD45FA"/>
    <w:rsid w:val="00CE12A2"/>
    <w:rsid w:val="00D07666"/>
    <w:rsid w:val="00D221F0"/>
    <w:rsid w:val="00D57BD1"/>
    <w:rsid w:val="00D57DEF"/>
    <w:rsid w:val="00D645E1"/>
    <w:rsid w:val="00D76A90"/>
    <w:rsid w:val="00DA7705"/>
    <w:rsid w:val="00DC22BA"/>
    <w:rsid w:val="00DD0441"/>
    <w:rsid w:val="00DD0691"/>
    <w:rsid w:val="00DD1165"/>
    <w:rsid w:val="00DF3E24"/>
    <w:rsid w:val="00E30CEC"/>
    <w:rsid w:val="00E61E2E"/>
    <w:rsid w:val="00E6255E"/>
    <w:rsid w:val="00E86B74"/>
    <w:rsid w:val="00E92AA8"/>
    <w:rsid w:val="00EB6EFE"/>
    <w:rsid w:val="00EB78DF"/>
    <w:rsid w:val="00EC2867"/>
    <w:rsid w:val="00ED2BF4"/>
    <w:rsid w:val="00EE5497"/>
    <w:rsid w:val="00EE6F5F"/>
    <w:rsid w:val="00EE7BC7"/>
    <w:rsid w:val="00F06662"/>
    <w:rsid w:val="00F1305F"/>
    <w:rsid w:val="00F20D17"/>
    <w:rsid w:val="00F212EE"/>
    <w:rsid w:val="00F43E4B"/>
    <w:rsid w:val="00F45BDF"/>
    <w:rsid w:val="00F51722"/>
    <w:rsid w:val="00F75CE9"/>
    <w:rsid w:val="00FA34D9"/>
    <w:rsid w:val="00FD0AD1"/>
    <w:rsid w:val="00FE2042"/>
    <w:rsid w:val="00FE3D15"/>
    <w:rsid w:val="00FE3F1C"/>
    <w:rsid w:val="00FF411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258CB-8BAF-44DF-BE99-25C42380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124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124EA"/>
  </w:style>
  <w:style w:type="table" w:styleId="a5">
    <w:name w:val="Table Grid"/>
    <w:basedOn w:val="a1"/>
    <w:rsid w:val="00C82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A34D9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character" w:customStyle="1" w:styleId="a7">
    <w:name w:val="本文インデント (文字)"/>
    <w:link w:val="a6"/>
    <w:rsid w:val="00FA34D9"/>
    <w:rPr>
      <w:rFonts w:eastAsia="ＭＳ Ｐ明朝"/>
      <w:kern w:val="2"/>
      <w:sz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FA34D9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rsid w:val="00FA34D9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3">
    <w:name w:val="Body Text Indent 3"/>
    <w:basedOn w:val="a"/>
    <w:rsid w:val="00FA34D9"/>
    <w:pPr>
      <w:ind w:leftChars="400" w:left="851"/>
    </w:pPr>
    <w:rPr>
      <w:sz w:val="16"/>
      <w:szCs w:val="16"/>
    </w:rPr>
  </w:style>
  <w:style w:type="paragraph" w:styleId="2">
    <w:name w:val="Body Text Indent 2"/>
    <w:basedOn w:val="a"/>
    <w:rsid w:val="004E0B21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4E0B21"/>
    <w:rPr>
      <w:szCs w:val="22"/>
    </w:rPr>
  </w:style>
  <w:style w:type="paragraph" w:styleId="ab">
    <w:name w:val="Balloon Text"/>
    <w:basedOn w:val="a"/>
    <w:link w:val="ac"/>
    <w:rsid w:val="00BE2E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E2E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F43E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F43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384F-0E37-4594-B6EF-DC204E15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特定非営利活動促進法（平成１０年３月２５日法律第７号）</vt:lpstr>
      <vt:lpstr>特定非営利活動促進法（平成１０年３月２５日法律第７号）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特定非営利活動促進法（平成１０年３月２５日法律第７号）</dc:title>
  <dc:subject/>
  <dc:creator>北九州市</dc:creator>
  <cp:keywords/>
  <cp:lastModifiedBy>北九州市</cp:lastModifiedBy>
  <cp:revision>2</cp:revision>
  <cp:lastPrinted>2021-06-29T08:56:00Z</cp:lastPrinted>
  <dcterms:created xsi:type="dcterms:W3CDTF">2021-06-30T02:15:00Z</dcterms:created>
  <dcterms:modified xsi:type="dcterms:W3CDTF">2021-06-30T02:15:00Z</dcterms:modified>
</cp:coreProperties>
</file>